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77" w:rsidRPr="006E4377" w:rsidRDefault="006E4377" w:rsidP="006E4377">
      <w:pPr>
        <w:shd w:val="clear" w:color="auto" w:fill="FFFFFF"/>
        <w:spacing w:after="180" w:line="240" w:lineRule="auto"/>
        <w:outlineLvl w:val="0"/>
        <w:rPr>
          <w:rFonts w:ascii="Verdana" w:eastAsia="Times New Roman" w:hAnsi="Verdana" w:cs="Times New Roman"/>
          <w:b/>
          <w:bCs/>
          <w:color w:val="8A7966"/>
          <w:kern w:val="36"/>
          <w:sz w:val="24"/>
          <w:szCs w:val="24"/>
          <w:lang w:eastAsia="sv-SE"/>
        </w:rPr>
      </w:pPr>
      <w:r w:rsidRPr="006E4377">
        <w:rPr>
          <w:rFonts w:ascii="Verdana" w:eastAsia="Times New Roman" w:hAnsi="Verdana" w:cs="Times New Roman"/>
          <w:b/>
          <w:bCs/>
          <w:color w:val="8A7966"/>
          <w:kern w:val="36"/>
          <w:sz w:val="24"/>
          <w:szCs w:val="24"/>
          <w:lang w:eastAsia="sv-SE"/>
        </w:rPr>
        <w:t>Biobanksfrågor</w:t>
      </w:r>
    </w:p>
    <w:p w:rsidR="006E4377" w:rsidRPr="00803AB0" w:rsidRDefault="006E4377" w:rsidP="00803AB0">
      <w:pPr>
        <w:shd w:val="clear" w:color="auto" w:fill="FFFFFF"/>
        <w:spacing w:after="336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Vid forskningsstudie där blodprover eller andra biologiska prover tas gäller biobankslagen.</w:t>
      </w:r>
    </w:p>
    <w:p w:rsidR="00803AB0" w:rsidRPr="00803AB0" w:rsidRDefault="00803AB0" w:rsidP="00803AB0">
      <w:pPr>
        <w:shd w:val="clear" w:color="auto" w:fill="FFFFFF"/>
        <w:spacing w:after="336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SLSO biobank kontaktas om prover tas i </w:t>
      </w:r>
      <w:proofErr w:type="spellStart"/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SLSOs</w:t>
      </w:r>
      <w:proofErr w:type="spellEnd"/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lokaler eller av </w:t>
      </w:r>
      <w:proofErr w:type="spellStart"/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SLSOs</w:t>
      </w:r>
      <w:proofErr w:type="spellEnd"/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personal i landstingslokaler. Vid tveksamhet, kontakta SLSO biobank och fråga.</w:t>
      </w:r>
    </w:p>
    <w:p w:rsidR="00803AB0" w:rsidRPr="00803AB0" w:rsidRDefault="006E4377" w:rsidP="006E4377">
      <w:pPr>
        <w:shd w:val="clear" w:color="auto" w:fill="FFFFFF"/>
        <w:spacing w:after="336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Vid multicenterstudier, kontakta Stockholms regionala biobankscentru</w:t>
      </w:r>
      <w:r w:rsidR="00803AB0"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m </w:t>
      </w:r>
      <w:hyperlink r:id="rId5" w:history="1">
        <w:r w:rsidR="00803AB0" w:rsidRPr="00803AB0">
          <w:rPr>
            <w:rStyle w:val="Hyperlink"/>
            <w:rFonts w:ascii="Verdana" w:eastAsia="Times New Roman" w:hAnsi="Verdana" w:cs="Times New Roman"/>
            <w:sz w:val="18"/>
            <w:szCs w:val="18"/>
            <w:lang w:eastAsia="sv-SE"/>
          </w:rPr>
          <w:t>www.biobanksverige.se</w:t>
        </w:r>
      </w:hyperlink>
      <w:r w:rsidR="00803AB0" w:rsidRPr="00803AB0">
        <w:rPr>
          <w:sz w:val="18"/>
          <w:szCs w:val="18"/>
        </w:rPr>
        <w:t xml:space="preserve"> </w:t>
      </w: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  </w:t>
      </w:r>
    </w:p>
    <w:p w:rsidR="00803AB0" w:rsidRPr="00803AB0" w:rsidRDefault="00803AB0" w:rsidP="006E4377">
      <w:pPr>
        <w:shd w:val="clear" w:color="auto" w:fill="FFFFFF"/>
        <w:spacing w:after="336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Kontakta </w:t>
      </w:r>
      <w:r w:rsidR="006E4377"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Alexandra Tylec, </w:t>
      </w:r>
      <w:proofErr w:type="spellStart"/>
      <w:r w:rsidR="006E4377"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tel</w:t>
      </w:r>
      <w:proofErr w:type="spellEnd"/>
      <w:proofErr w:type="gramStart"/>
      <w:r w:rsidR="006E4377"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 08-5177</w:t>
      </w: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4792</w:t>
      </w:r>
      <w:proofErr w:type="gramEnd"/>
      <w:r w:rsidR="006E4377"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, e-post: </w:t>
      </w:r>
      <w:proofErr w:type="spellStart"/>
      <w:r w:rsidR="006E4377"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alexandra.tylec@ki.se</w:t>
      </w:r>
      <w:proofErr w:type="spellEnd"/>
      <w:r w:rsidR="006E4377"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. </w:t>
      </w:r>
    </w:p>
    <w:p w:rsidR="00803AB0" w:rsidRPr="00803AB0" w:rsidRDefault="006E4377" w:rsidP="006E4377">
      <w:pPr>
        <w:shd w:val="clear" w:color="auto" w:fill="FFFFFF"/>
        <w:spacing w:after="336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Sänd kopia av etikansökan inklusive </w:t>
      </w:r>
      <w:r w:rsidR="00803AB0"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godkännande, </w:t>
      </w: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försökspersonsinformationen </w:t>
      </w:r>
      <w:r w:rsidR="00803AB0"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med samtyckesblanketten </w:t>
      </w: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till Alexandra. </w:t>
      </w:r>
    </w:p>
    <w:p w:rsidR="00803AB0" w:rsidRPr="00803AB0" w:rsidRDefault="006E4377" w:rsidP="006E4377">
      <w:pPr>
        <w:shd w:val="clear" w:color="auto" w:fill="FFFFFF"/>
        <w:spacing w:after="336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 xml:space="preserve">Alexandra hjälper dig att hitta rätt formulär för ifyllandet. </w:t>
      </w:r>
    </w:p>
    <w:p w:rsidR="006E4377" w:rsidRPr="00803AB0" w:rsidRDefault="006E4377" w:rsidP="006E4377">
      <w:pPr>
        <w:shd w:val="clear" w:color="auto" w:fill="FFFFFF"/>
        <w:spacing w:after="336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Alexandra hjälper till att registrera din provsamling samt hjälper till att fylla i de behövliga avtalen.</w:t>
      </w:r>
    </w:p>
    <w:p w:rsidR="006E4377" w:rsidRPr="00803AB0" w:rsidRDefault="006E4377" w:rsidP="006E4377">
      <w:pPr>
        <w:shd w:val="clear" w:color="auto" w:fill="FFFFFF"/>
        <w:spacing w:after="336" w:line="228" w:lineRule="atLeast"/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</w:pPr>
      <w:r w:rsidRPr="00803AB0">
        <w:rPr>
          <w:rFonts w:ascii="Verdana" w:eastAsia="Times New Roman" w:hAnsi="Verdana" w:cs="Times New Roman"/>
          <w:color w:val="333333"/>
          <w:sz w:val="18"/>
          <w:szCs w:val="18"/>
          <w:lang w:eastAsia="sv-SE"/>
        </w:rPr>
        <w:t>Forskarna fyller i avtalet i de punkter, som de kan. Övriga hjälper Alexandra till med.</w:t>
      </w:r>
    </w:p>
    <w:p w:rsidR="00197744" w:rsidRDefault="00197744"/>
    <w:sectPr w:rsidR="00197744" w:rsidSect="0019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37F"/>
    <w:multiLevelType w:val="hybridMultilevel"/>
    <w:tmpl w:val="2E2227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E4377"/>
    <w:rsid w:val="00197744"/>
    <w:rsid w:val="006E4377"/>
    <w:rsid w:val="00803AB0"/>
    <w:rsid w:val="008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744"/>
  </w:style>
  <w:style w:type="paragraph" w:styleId="Heading1">
    <w:name w:val="heading 1"/>
    <w:basedOn w:val="Normal"/>
    <w:link w:val="Heading1Char"/>
    <w:uiPriority w:val="9"/>
    <w:qFormat/>
    <w:rsid w:val="006E43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37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6E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6E43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E4377"/>
  </w:style>
  <w:style w:type="character" w:styleId="Strong">
    <w:name w:val="Strong"/>
    <w:basedOn w:val="DefaultParagraphFont"/>
    <w:uiPriority w:val="22"/>
    <w:qFormat/>
    <w:rsid w:val="006E4377"/>
    <w:rPr>
      <w:b/>
      <w:bCs/>
    </w:rPr>
  </w:style>
  <w:style w:type="paragraph" w:styleId="ListParagraph">
    <w:name w:val="List Paragraph"/>
    <w:basedOn w:val="Normal"/>
    <w:uiPriority w:val="34"/>
    <w:qFormat/>
    <w:rsid w:val="00803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banksverige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711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aletyl2</dc:creator>
  <cp:lastModifiedBy>aletyl2</cp:lastModifiedBy>
  <cp:revision>2</cp:revision>
  <dcterms:created xsi:type="dcterms:W3CDTF">2015-05-04T08:23:00Z</dcterms:created>
  <dcterms:modified xsi:type="dcterms:W3CDTF">2015-05-04T09:34:00Z</dcterms:modified>
</cp:coreProperties>
</file>